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FE19D" w14:textId="54B3290D" w:rsidR="00803D53" w:rsidRPr="00803D53" w:rsidRDefault="00803D53" w:rsidP="00DE432E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803D53">
        <w:rPr>
          <w:rFonts w:ascii="Arial" w:hAnsi="Arial" w:cs="Arial"/>
          <w:sz w:val="24"/>
          <w:szCs w:val="24"/>
        </w:rPr>
        <w:t xml:space="preserve">“ </w:t>
      </w:r>
      <w:r w:rsidRPr="009F3FE4">
        <w:rPr>
          <w:rFonts w:ascii="Arial" w:hAnsi="Arial" w:cs="Arial"/>
          <w:b/>
          <w:bCs/>
          <w:sz w:val="24"/>
          <w:szCs w:val="24"/>
        </w:rPr>
        <w:t>O</w:t>
      </w:r>
      <w:proofErr w:type="gramEnd"/>
      <w:r w:rsidRPr="009F3FE4">
        <w:rPr>
          <w:rFonts w:ascii="Arial" w:hAnsi="Arial" w:cs="Arial"/>
          <w:b/>
          <w:bCs/>
          <w:sz w:val="24"/>
          <w:szCs w:val="24"/>
        </w:rPr>
        <w:t xml:space="preserve"> mito é o nada que é tudo</w:t>
      </w:r>
      <w:r w:rsidRPr="00803D53">
        <w:rPr>
          <w:rFonts w:ascii="Arial" w:hAnsi="Arial" w:cs="Arial"/>
          <w:sz w:val="24"/>
          <w:szCs w:val="24"/>
        </w:rPr>
        <w:t>” , assim se inicia o poema Ulisses de Fernando Pessoa</w:t>
      </w:r>
    </w:p>
    <w:p w14:paraId="322B385E" w14:textId="77777777" w:rsidR="00B56BED" w:rsidRDefault="00803D53" w:rsidP="00DE432E">
      <w:pPr>
        <w:jc w:val="both"/>
        <w:rPr>
          <w:rFonts w:ascii="Arial" w:hAnsi="Arial" w:cs="Arial"/>
          <w:i/>
          <w:iCs/>
          <w:sz w:val="24"/>
          <w:szCs w:val="24"/>
          <w:u w:val="single"/>
        </w:rPr>
      </w:pPr>
      <w:r w:rsidRPr="00803D53">
        <w:rPr>
          <w:rFonts w:ascii="Arial" w:hAnsi="Arial" w:cs="Arial"/>
          <w:sz w:val="24"/>
          <w:szCs w:val="24"/>
        </w:rPr>
        <w:t xml:space="preserve">Não há muitos Heróis míticos que, como </w:t>
      </w:r>
      <w:proofErr w:type="gramStart"/>
      <w:r w:rsidRPr="00803D53">
        <w:rPr>
          <w:rFonts w:ascii="Arial" w:hAnsi="Arial" w:cs="Arial"/>
          <w:sz w:val="24"/>
          <w:szCs w:val="24"/>
        </w:rPr>
        <w:t>Ulisses ,</w:t>
      </w:r>
      <w:proofErr w:type="gramEnd"/>
      <w:r w:rsidRPr="00803D53">
        <w:rPr>
          <w:rFonts w:ascii="Arial" w:hAnsi="Arial" w:cs="Arial"/>
          <w:sz w:val="24"/>
          <w:szCs w:val="24"/>
        </w:rPr>
        <w:t xml:space="preserve"> se tenham constituído como fonte de inspiração literária</w:t>
      </w:r>
      <w:r>
        <w:rPr>
          <w:rFonts w:ascii="Arial" w:hAnsi="Arial" w:cs="Arial"/>
          <w:sz w:val="24"/>
          <w:szCs w:val="24"/>
        </w:rPr>
        <w:t xml:space="preserve">. É também ele que inspira o nosso </w:t>
      </w:r>
      <w:r w:rsidR="007776A7">
        <w:rPr>
          <w:rFonts w:ascii="Arial" w:hAnsi="Arial" w:cs="Arial"/>
          <w:sz w:val="24"/>
          <w:szCs w:val="24"/>
        </w:rPr>
        <w:t>sócio</w:t>
      </w:r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João  Aleixo</w:t>
      </w:r>
      <w:proofErr w:type="gramEnd"/>
      <w:r>
        <w:rPr>
          <w:rFonts w:ascii="Arial" w:hAnsi="Arial" w:cs="Arial"/>
          <w:sz w:val="24"/>
          <w:szCs w:val="24"/>
        </w:rPr>
        <w:t>, no seu livro</w:t>
      </w:r>
      <w:r w:rsidRPr="00803D53">
        <w:rPr>
          <w:rFonts w:ascii="Arial" w:hAnsi="Arial" w:cs="Arial"/>
          <w:sz w:val="24"/>
          <w:szCs w:val="24"/>
        </w:rPr>
        <w:t xml:space="preserve"> </w:t>
      </w:r>
      <w:r w:rsidRPr="00803D53">
        <w:rPr>
          <w:rFonts w:ascii="Arial" w:hAnsi="Arial" w:cs="Arial"/>
          <w:i/>
          <w:iCs/>
          <w:sz w:val="24"/>
          <w:szCs w:val="24"/>
          <w:u w:val="single"/>
        </w:rPr>
        <w:t xml:space="preserve">Lenda de Lisboa – Ulisses em </w:t>
      </w:r>
      <w:proofErr w:type="spellStart"/>
      <w:r w:rsidRPr="00803D53">
        <w:rPr>
          <w:rFonts w:ascii="Arial" w:hAnsi="Arial" w:cs="Arial"/>
          <w:i/>
          <w:iCs/>
          <w:sz w:val="24"/>
          <w:szCs w:val="24"/>
          <w:u w:val="single"/>
        </w:rPr>
        <w:t>Ophiusa</w:t>
      </w:r>
      <w:proofErr w:type="spellEnd"/>
      <w:r>
        <w:rPr>
          <w:rFonts w:ascii="Arial" w:hAnsi="Arial" w:cs="Arial"/>
          <w:i/>
          <w:iCs/>
          <w:sz w:val="24"/>
          <w:szCs w:val="24"/>
          <w:u w:val="single"/>
        </w:rPr>
        <w:t>.</w:t>
      </w:r>
    </w:p>
    <w:p w14:paraId="737ACEDC" w14:textId="2081E497" w:rsidR="009F3FE4" w:rsidRDefault="00803D53" w:rsidP="00DE43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 xml:space="preserve"> </w:t>
      </w:r>
      <w:r w:rsidRPr="00803D5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lustrad</w:t>
      </w:r>
      <w:r w:rsidR="00B324E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7776A7">
        <w:rPr>
          <w:rFonts w:ascii="Arial" w:hAnsi="Arial" w:cs="Arial"/>
          <w:sz w:val="24"/>
          <w:szCs w:val="24"/>
        </w:rPr>
        <w:t>pelo também pessoano,</w:t>
      </w:r>
      <w:r>
        <w:rPr>
          <w:rFonts w:ascii="Arial" w:hAnsi="Arial" w:cs="Arial"/>
          <w:sz w:val="24"/>
          <w:szCs w:val="24"/>
        </w:rPr>
        <w:t xml:space="preserve"> António Nobre Marques, autor do logotipo da nossa Sociedade Pessoana Orpheu 3</w:t>
      </w:r>
      <w:r w:rsidR="00B324EC">
        <w:rPr>
          <w:rFonts w:ascii="Arial" w:hAnsi="Arial" w:cs="Arial"/>
          <w:sz w:val="24"/>
          <w:szCs w:val="24"/>
        </w:rPr>
        <w:t>,</w:t>
      </w:r>
      <w:r w:rsidR="009F3FE4">
        <w:rPr>
          <w:rFonts w:ascii="Arial" w:hAnsi="Arial" w:cs="Arial"/>
          <w:sz w:val="24"/>
          <w:szCs w:val="24"/>
        </w:rPr>
        <w:t xml:space="preserve"> </w:t>
      </w:r>
      <w:r w:rsidR="00B324EC">
        <w:rPr>
          <w:rFonts w:ascii="Arial" w:hAnsi="Arial" w:cs="Arial"/>
          <w:sz w:val="24"/>
          <w:szCs w:val="24"/>
        </w:rPr>
        <w:t>e</w:t>
      </w:r>
      <w:r w:rsidR="009F3FE4">
        <w:rPr>
          <w:rFonts w:ascii="Arial" w:hAnsi="Arial" w:cs="Arial"/>
          <w:sz w:val="24"/>
          <w:szCs w:val="24"/>
        </w:rPr>
        <w:t>sta obra une os tempos e as geografias numa daquelas simbioses que só ao sonho se permite.</w:t>
      </w:r>
    </w:p>
    <w:p w14:paraId="1795EEEC" w14:textId="572E96B9" w:rsidR="009F3FE4" w:rsidRDefault="009F3FE4" w:rsidP="00DE43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próximo dia 30, pelas 19,30H, no icónico </w:t>
      </w:r>
      <w:r w:rsidRPr="009F3FE4">
        <w:rPr>
          <w:rFonts w:ascii="Arial" w:hAnsi="Arial" w:cs="Arial"/>
          <w:i/>
          <w:iCs/>
          <w:sz w:val="24"/>
          <w:szCs w:val="24"/>
        </w:rPr>
        <w:t>Martim da Arcada,</w:t>
      </w:r>
      <w:r>
        <w:rPr>
          <w:rFonts w:ascii="Arial" w:hAnsi="Arial" w:cs="Arial"/>
          <w:sz w:val="24"/>
          <w:szCs w:val="24"/>
        </w:rPr>
        <w:t xml:space="preserve"> será feito o pré-lançamento, </w:t>
      </w:r>
      <w:r w:rsidR="007776A7">
        <w:rPr>
          <w:rFonts w:ascii="Arial" w:hAnsi="Arial" w:cs="Arial"/>
          <w:sz w:val="24"/>
          <w:szCs w:val="24"/>
        </w:rPr>
        <w:t>aberto a t</w:t>
      </w:r>
      <w:r w:rsidR="007364A7">
        <w:rPr>
          <w:rFonts w:ascii="Arial" w:hAnsi="Arial" w:cs="Arial"/>
          <w:sz w:val="24"/>
          <w:szCs w:val="24"/>
        </w:rPr>
        <w:t>odos os sócios</w:t>
      </w:r>
      <w:r w:rsidR="007776A7">
        <w:rPr>
          <w:rFonts w:ascii="Arial" w:hAnsi="Arial" w:cs="Arial"/>
          <w:sz w:val="24"/>
          <w:szCs w:val="24"/>
        </w:rPr>
        <w:t xml:space="preserve"> e simpatizantes</w:t>
      </w:r>
      <w:r w:rsidR="007364A7">
        <w:rPr>
          <w:rFonts w:ascii="Arial" w:hAnsi="Arial" w:cs="Arial"/>
          <w:sz w:val="24"/>
          <w:szCs w:val="24"/>
        </w:rPr>
        <w:t xml:space="preserve"> da Sociedade Pessoana Orpheu</w:t>
      </w:r>
      <w:proofErr w:type="gramStart"/>
      <w:r w:rsidR="007364A7">
        <w:rPr>
          <w:rFonts w:ascii="Arial" w:hAnsi="Arial" w:cs="Arial"/>
          <w:sz w:val="24"/>
          <w:szCs w:val="24"/>
        </w:rPr>
        <w:t xml:space="preserve">3 </w:t>
      </w:r>
      <w:r w:rsidR="007776A7">
        <w:rPr>
          <w:rFonts w:ascii="Arial" w:hAnsi="Arial" w:cs="Arial"/>
          <w:sz w:val="24"/>
          <w:szCs w:val="24"/>
        </w:rPr>
        <w:t>.</w:t>
      </w:r>
      <w:proofErr w:type="gramEnd"/>
    </w:p>
    <w:p w14:paraId="4F80266A" w14:textId="1A880AC1" w:rsidR="00DE432E" w:rsidRDefault="00DE432E" w:rsidP="00DE43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Maria Guiomar </w:t>
      </w:r>
      <w:proofErr w:type="spellStart"/>
      <w:r>
        <w:rPr>
          <w:rFonts w:ascii="Arial" w:hAnsi="Arial" w:cs="Arial"/>
          <w:sz w:val="24"/>
          <w:szCs w:val="24"/>
        </w:rPr>
        <w:t>Dugos</w:t>
      </w:r>
      <w:proofErr w:type="spellEnd"/>
    </w:p>
    <w:p w14:paraId="4A39A919" w14:textId="77777777" w:rsidR="009F3FE4" w:rsidRDefault="009F3FE4" w:rsidP="00803D53">
      <w:pPr>
        <w:rPr>
          <w:rFonts w:ascii="Arial" w:hAnsi="Arial" w:cs="Arial"/>
          <w:sz w:val="24"/>
          <w:szCs w:val="24"/>
        </w:rPr>
      </w:pPr>
    </w:p>
    <w:p w14:paraId="7F5FCAC1" w14:textId="1FED4B0B" w:rsidR="009F3FE4" w:rsidRPr="009F3FE4" w:rsidRDefault="009F3FE4" w:rsidP="00803D53">
      <w:pPr>
        <w:rPr>
          <w:rFonts w:ascii="Arial" w:hAnsi="Arial" w:cs="Arial"/>
          <w:sz w:val="24"/>
          <w:szCs w:val="24"/>
        </w:rPr>
      </w:pPr>
    </w:p>
    <w:p w14:paraId="4F6A8844" w14:textId="5FA95222" w:rsidR="00803D53" w:rsidRPr="00803D53" w:rsidRDefault="00803D53">
      <w:pPr>
        <w:rPr>
          <w:rFonts w:ascii="Arial" w:hAnsi="Arial" w:cs="Arial"/>
          <w:sz w:val="24"/>
          <w:szCs w:val="24"/>
        </w:rPr>
      </w:pPr>
    </w:p>
    <w:sectPr w:rsidR="00803D53" w:rsidRPr="00803D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53"/>
    <w:rsid w:val="007364A7"/>
    <w:rsid w:val="007776A7"/>
    <w:rsid w:val="00803D53"/>
    <w:rsid w:val="009F3FE4"/>
    <w:rsid w:val="00B324EC"/>
    <w:rsid w:val="00B56BED"/>
    <w:rsid w:val="00D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C19A0"/>
  <w15:chartTrackingRefBased/>
  <w15:docId w15:val="{47740029-0B6E-46BC-B9A1-AB17E51B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881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Marcelino Valério</dc:creator>
  <cp:keywords/>
  <dc:description/>
  <cp:lastModifiedBy>Marcelino Valério</cp:lastModifiedBy>
  <cp:revision>8</cp:revision>
  <dcterms:created xsi:type="dcterms:W3CDTF">2026-10-08T17:33:00Z</dcterms:created>
  <dcterms:modified xsi:type="dcterms:W3CDTF">2026-10-09T09:13:00Z</dcterms:modified>
</cp:coreProperties>
</file>